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Mart-first SaaS POS – Detailed Product &amp; UI Task Document</w:t>
      </w:r>
    </w:p>
    <w:p>
      <w:pPr>
        <w:pStyle w:val="Heading2"/>
      </w:pPr>
      <w:r>
        <w:t>1. Overview</w:t>
      </w:r>
    </w:p>
    <w:p>
      <w:r>
        <w:t>This document provides a detailed, descriptive breakdown of tasks for building a Mart-first SaaS POS system.</w:t>
        <w:br/>
        <w:t>It is intended for use in Jira, Azure Boards, or similar tools by Product, UI, and Engineering teams.</w:t>
        <w:br/>
        <w:br/>
        <w:t>The product is a SaaS-based Point of Sale platform where:</w:t>
        <w:br/>
        <w:t>- Businesses (Owners) can subscribe and use the system</w:t>
        <w:br/>
        <w:t>- One Owner can manage one or multiple stores</w:t>
        <w:br/>
        <w:t>- Initial focus is on small marts and essential-goods retail</w:t>
        <w:br/>
        <w:t>- The system is designed to be extensible for cafes later</w:t>
        <w:br/>
        <w:br/>
        <w:t>The goal of this phase is to deliver a stable, fast, and simple retail POS MVP.</w:t>
        <w:br/>
      </w:r>
    </w:p>
    <w:p>
      <w:pPr>
        <w:pStyle w:val="Heading2"/>
      </w:pPr>
      <w:r>
        <w:t>2. EPIC 1 – SaaS Foundation: Owner &amp; Multi-Store</w:t>
      </w:r>
    </w:p>
    <w:p>
      <w:r>
        <w:t>This epic establishes the multi-tenant SaaS foundation.</w:t>
        <w:br/>
        <w:t>All data and actions must be scoped by Owner and Store.</w:t>
        <w:br/>
        <w:br/>
        <w:t>Key Concepts:</w:t>
        <w:br/>
        <w:t>- Owner = Business / Tenant</w:t>
        <w:br/>
        <w:t>- Store = Physical outlet</w:t>
        <w:br/>
        <w:t>- One Owner can have multiple Stores</w:t>
        <w:br/>
        <w:t>- Each Store operates independently</w:t>
        <w:br/>
      </w:r>
    </w:p>
    <w:p>
      <w:pPr>
        <w:pStyle w:val="Heading2"/>
      </w:pPr>
      <w:r>
        <w:t>Story 1.1 – Owner Signup &amp; Login</w:t>
      </w:r>
    </w:p>
    <w:p>
      <w:r>
        <w:t>Description:</w:t>
        <w:br/>
        <w:t>Allow a business owner to register and log in to the SaaS POS platform.</w:t>
        <w:br/>
        <w:br/>
        <w:t>Functional Requirements:</w:t>
        <w:br/>
        <w:t>- Owner can register using email and password</w:t>
        <w:br/>
        <w:t>- Owner can log in and log out</w:t>
        <w:br/>
        <w:t>- Secure authentication and session/token handling</w:t>
        <w:br/>
        <w:br/>
        <w:t>Acceptance Criteria:</w:t>
        <w:br/>
        <w:t>- Invalid credentials return user-friendly errors</w:t>
        <w:br/>
        <w:t>- Successful login redirects to Owner Dashboard</w:t>
        <w:br/>
        <w:t>- Password policy enforced</w:t>
        <w:br/>
      </w:r>
    </w:p>
    <w:p>
      <w:pPr>
        <w:pStyle w:val="Heading2"/>
      </w:pPr>
      <w:r>
        <w:t>Story 1.2 – Store Management</w:t>
      </w:r>
    </w:p>
    <w:p>
      <w:r>
        <w:t>Description:</w:t>
        <w:br/>
        <w:t>Owner can create and manage one or multiple stores.</w:t>
        <w:br/>
        <w:br/>
        <w:t>Functional Requirements:</w:t>
        <w:br/>
        <w:t>- Create Store with Name and Store Type (MART)</w:t>
        <w:br/>
        <w:t>- View list of stores</w:t>
        <w:br/>
        <w:t>- Edit store details</w:t>
        <w:br/>
        <w:br/>
        <w:t>Acceptance Criteria:</w:t>
        <w:br/>
        <w:t>- Owner only sees their own stores</w:t>
        <w:br/>
        <w:t>- StoreType is fixed to MART in MVP</w:t>
        <w:br/>
      </w:r>
    </w:p>
    <w:p>
      <w:pPr>
        <w:pStyle w:val="Heading2"/>
      </w:pPr>
      <w:r>
        <w:t>Story 1.3 – Store Users &amp; Roles</w:t>
      </w:r>
    </w:p>
    <w:p>
      <w:r>
        <w:t>Description:</w:t>
        <w:br/>
        <w:t>Owner/Admin can manage users for each store.</w:t>
        <w:br/>
        <w:br/>
        <w:t>Roles:</w:t>
        <w:br/>
        <w:t>- Owner: Full access</w:t>
        <w:br/>
        <w:t>- Admin: Store management + reports</w:t>
        <w:br/>
        <w:t>- Cashier: POS billing only</w:t>
        <w:br/>
        <w:br/>
        <w:t>Acceptance Criteria:</w:t>
        <w:br/>
        <w:t>- Cashier cannot access settings or reports</w:t>
        <w:br/>
      </w:r>
    </w:p>
    <w:p>
      <w:pPr>
        <w:pStyle w:val="Heading2"/>
      </w:pPr>
      <w:r>
        <w:t>3. EPIC 2 – Product Catalog &amp; Inventory</w:t>
      </w:r>
    </w:p>
    <w:p>
      <w:r>
        <w:t>This epic covers management of mart products and inventory.</w:t>
        <w:br/>
        <w:br/>
        <w:t>Products represent sellable retail items with stock tracking.</w:t>
        <w:br/>
      </w:r>
    </w:p>
    <w:p>
      <w:pPr>
        <w:pStyle w:val="Heading2"/>
      </w:pPr>
      <w:r>
        <w:t>Story 2.1 – Product Management (CRUD)</w:t>
      </w:r>
    </w:p>
    <w:p>
      <w:r>
        <w:t>Description:</w:t>
        <w:br/>
        <w:t>Admin can add, edit, and deactivate products.</w:t>
        <w:br/>
        <w:br/>
        <w:t>Fields:</w:t>
        <w:br/>
        <w:t>- Name</w:t>
        <w:br/>
        <w:t>- Category</w:t>
        <w:br/>
        <w:t>- SKU (unique per store)</w:t>
        <w:br/>
        <w:t>- Barcode (optional)</w:t>
        <w:br/>
        <w:t>- Selling Price</w:t>
        <w:br/>
        <w:t>- Stock Quantity</w:t>
        <w:br/>
        <w:t>- Active flag</w:t>
        <w:br/>
        <w:br/>
        <w:t>Acceptance Criteria:</w:t>
        <w:br/>
        <w:t>- Product appears in POS search when active</w:t>
        <w:br/>
        <w:t>- SKU uniqueness enforced per store</w:t>
        <w:br/>
      </w:r>
    </w:p>
    <w:p>
      <w:pPr>
        <w:pStyle w:val="Heading2"/>
      </w:pPr>
      <w:r>
        <w:t>Story 2.2 – Inventory Adjustments</w:t>
      </w:r>
    </w:p>
    <w:p>
      <w:r>
        <w:t>Description:</w:t>
        <w:br/>
        <w:t>Admin can manually adjust stock levels.</w:t>
        <w:br/>
        <w:br/>
        <w:t>Use cases:</w:t>
        <w:br/>
        <w:t>- New stock arrival</w:t>
        <w:br/>
        <w:t>- Damaged or expired goods</w:t>
        <w:br/>
        <w:t>- Stock correction</w:t>
        <w:br/>
        <w:br/>
        <w:t>Acceptance Criteria:</w:t>
        <w:br/>
        <w:t>- Adjustment reason is mandatory</w:t>
        <w:br/>
        <w:t>- Inventory history is preserved</w:t>
        <w:br/>
      </w:r>
    </w:p>
    <w:p>
      <w:pPr>
        <w:pStyle w:val="Heading2"/>
      </w:pPr>
      <w:r>
        <w:t>4. EPIC 3 – POS Billing &amp; Checkout</w:t>
      </w:r>
    </w:p>
    <w:p>
      <w:r>
        <w:t>This epic defines the core POS experience used by cashiers.</w:t>
        <w:br/>
        <w:t>Speed and clarity are critical.</w:t>
        <w:br/>
      </w:r>
    </w:p>
    <w:p>
      <w:pPr>
        <w:pStyle w:val="Heading2"/>
      </w:pPr>
      <w:r>
        <w:t>Story 3.1 – Product Search &amp; Cart</w:t>
      </w:r>
    </w:p>
    <w:p>
      <w:r>
        <w:t>Description:</w:t>
        <w:br/>
        <w:t>Cashier can quickly search products or scan barcode and add to cart.</w:t>
        <w:br/>
        <w:br/>
        <w:t>Acceptance Criteria:</w:t>
        <w:br/>
        <w:t>- Search by Name, SKU, Barcode</w:t>
        <w:br/>
        <w:t>- Quantity updates correctly</w:t>
        <w:br/>
        <w:t>- Out-of-stock warning displayed</w:t>
        <w:br/>
      </w:r>
    </w:p>
    <w:p>
      <w:pPr>
        <w:pStyle w:val="Heading2"/>
      </w:pPr>
      <w:r>
        <w:t>Story 3.2 – Checkout &amp; Payment</w:t>
      </w:r>
    </w:p>
    <w:p>
      <w:r>
        <w:t>Description:</w:t>
        <w:br/>
        <w:t>Finalize the sale and accept payment.</w:t>
        <w:br/>
        <w:br/>
        <w:t>Payment Modes:</w:t>
        <w:br/>
        <w:t>- Cash</w:t>
        <w:br/>
        <w:t>- Card</w:t>
        <w:br/>
        <w:t>- UPI</w:t>
        <w:br/>
        <w:br/>
        <w:t>Acceptance Criteria:</w:t>
        <w:br/>
        <w:t>- Stock reduces after successful sale</w:t>
        <w:br/>
        <w:t>- Sale number generated</w:t>
        <w:br/>
        <w:t>- Atomic transaction handling</w:t>
        <w:br/>
      </w:r>
    </w:p>
    <w:p>
      <w:pPr>
        <w:pStyle w:val="Heading2"/>
      </w:pPr>
      <w:r>
        <w:t>Story 3.3 – Receipt Generation</w:t>
      </w:r>
    </w:p>
    <w:p>
      <w:r>
        <w:t>Description:</w:t>
        <w:br/>
        <w:t>Generate and display a receipt.</w:t>
        <w:br/>
        <w:br/>
        <w:t>Receipt includes:</w:t>
        <w:br/>
        <w:t>- Store details</w:t>
        <w:br/>
        <w:t>- Sale number and date</w:t>
        <w:br/>
        <w:t>- Item list</w:t>
        <w:br/>
        <w:t>- Total amount and payment mode</w:t>
        <w:br/>
        <w:br/>
        <w:t>Acceptance Criteria:</w:t>
        <w:br/>
        <w:t>- Receipt is printable</w:t>
        <w:br/>
        <w:t>- Past receipts can be re-opened</w:t>
        <w:br/>
      </w:r>
    </w:p>
    <w:p>
      <w:pPr>
        <w:pStyle w:val="Heading2"/>
      </w:pPr>
      <w:r>
        <w:t>5. EPIC 4 – Returns &amp; Refunds</w:t>
      </w:r>
    </w:p>
    <w:p>
      <w:r>
        <w:t>Support basic full-sale returns to build trust with retailers.</w:t>
        <w:br/>
      </w:r>
    </w:p>
    <w:p>
      <w:pPr>
        <w:pStyle w:val="Heading2"/>
      </w:pPr>
      <w:r>
        <w:t>Story 4.1 – Full Sale Return</w:t>
      </w:r>
    </w:p>
    <w:p>
      <w:r>
        <w:t>Description:</w:t>
        <w:br/>
        <w:t>Admin can return an entire sale.</w:t>
        <w:br/>
        <w:br/>
        <w:t>Acceptance Criteria:</w:t>
        <w:br/>
        <w:t>- Sale marked as Returned</w:t>
        <w:br/>
        <w:t>- Stock restored</w:t>
        <w:br/>
        <w:t>- Reason captured</w:t>
        <w:br/>
      </w:r>
    </w:p>
    <w:p>
      <w:pPr>
        <w:pStyle w:val="Heading2"/>
      </w:pPr>
      <w:r>
        <w:t>6. EPIC 5 – Reports &amp; Dashboard</w:t>
      </w:r>
    </w:p>
    <w:p>
      <w:r>
        <w:t>Provide store owners with basic operational visibility.</w:t>
        <w:br/>
      </w:r>
    </w:p>
    <w:p>
      <w:pPr>
        <w:pStyle w:val="Heading2"/>
      </w:pPr>
      <w:r>
        <w:t>Story 5.1 – Daily Sales Summary</w:t>
      </w:r>
    </w:p>
    <w:p>
      <w:r>
        <w:t>Description:</w:t>
        <w:br/>
        <w:t>Display total sales and transaction count for selected date.</w:t>
        <w:br/>
      </w:r>
    </w:p>
    <w:p>
      <w:pPr>
        <w:pStyle w:val="Heading2"/>
      </w:pPr>
      <w:r>
        <w:t>Story 5.2 – Sales History</w:t>
      </w:r>
    </w:p>
    <w:p>
      <w:r>
        <w:t>Description:</w:t>
        <w:br/>
        <w:t>View all past sales and open detailed view.</w:t>
        <w:br/>
      </w:r>
    </w:p>
    <w:p>
      <w:pPr>
        <w:pStyle w:val="Heading2"/>
      </w:pPr>
      <w:r>
        <w:t>Story 5.3 – Low Stock Report</w:t>
      </w:r>
    </w:p>
    <w:p>
      <w:r>
        <w:t>Description:</w:t>
        <w:br/>
        <w:t>Show products below reorder threshold.</w:t>
        <w:br/>
      </w:r>
    </w:p>
    <w:p>
      <w:pPr>
        <w:pStyle w:val="Heading2"/>
      </w:pPr>
      <w:r>
        <w:t>7. EPIC 6 – Store Settings</w:t>
      </w:r>
    </w:p>
    <w:p>
      <w:r>
        <w:t>Store-level configuration for receipt and display behavior.</w:t>
        <w:br/>
      </w:r>
    </w:p>
    <w:p>
      <w:pPr>
        <w:pStyle w:val="Heading2"/>
      </w:pPr>
      <w:r>
        <w:t>Story 6.1 – Store Settings Management</w:t>
      </w:r>
    </w:p>
    <w:p>
      <w:r>
        <w:t>Settings:</w:t>
        <w:br/>
        <w:t>- Currency</w:t>
        <w:br/>
        <w:t>- Receipt header/footer</w:t>
        <w:br/>
        <w:t>- Store contact info</w:t>
        <w:br/>
      </w:r>
    </w:p>
    <w:p>
      <w:pPr>
        <w:pStyle w:val="Heading2"/>
      </w:pPr>
      <w:r>
        <w:t>8. EPIC 7 – SaaS Plans &amp; Limits</w:t>
      </w:r>
    </w:p>
    <w:p>
      <w:r>
        <w:t>Prepare the system for paid subscriptions.</w:t>
        <w:br/>
      </w:r>
    </w:p>
    <w:p>
      <w:pPr>
        <w:pStyle w:val="Heading2"/>
      </w:pPr>
      <w:r>
        <w:t>Story 7.1 – Plan Enforcement</w:t>
      </w:r>
    </w:p>
    <w:p>
      <w:r>
        <w:t>Description:</w:t>
        <w:br/>
        <w:t>Restrict number of stores/users based on plan.</w:t>
        <w:br/>
      </w:r>
    </w:p>
    <w:p>
      <w:pPr>
        <w:pStyle w:val="Heading2"/>
      </w:pPr>
      <w:r>
        <w:t>9. EPIC 8 – Security &amp; Audit</w:t>
      </w:r>
    </w:p>
    <w:p>
      <w:r>
        <w:t>Ensure tenant isolation and traceability.</w:t>
        <w:br/>
      </w:r>
    </w:p>
    <w:p>
      <w:pPr>
        <w:pStyle w:val="Heading2"/>
      </w:pPr>
      <w:r>
        <w:t>Story 8.1 – Tenant Isolation</w:t>
      </w:r>
    </w:p>
    <w:p>
      <w:r>
        <w:t>All data access must be scoped by OwnerId and StoreId.</w:t>
        <w:br/>
      </w:r>
    </w:p>
    <w:p>
      <w:pPr>
        <w:pStyle w:val="Heading2"/>
      </w:pPr>
      <w:r>
        <w:t>Story 8.2 – Audit Logs</w:t>
      </w:r>
    </w:p>
    <w:p>
      <w:r>
        <w:t>Track key actions such as sales, stock changes, and returns.</w:t>
        <w:br/>
      </w:r>
    </w:p>
    <w:p>
      <w:pPr>
        <w:pStyle w:val="Heading2"/>
      </w:pPr>
      <w:r>
        <w:t>10. EPIC 9 – Deployment &amp; DevOps</w:t>
      </w:r>
    </w:p>
    <w:p>
      <w:r>
        <w:t>Production readiness for SaaS delivery.</w:t>
        <w:br/>
      </w:r>
    </w:p>
    <w:p>
      <w:pPr>
        <w:pStyle w:val="Heading2"/>
      </w:pPr>
      <w:r>
        <w:t>Story 9.1 – Environment Setup</w:t>
      </w:r>
    </w:p>
    <w:p>
      <w:r>
        <w:t>Dev, Staging, and Production environments with secure secrets.</w:t>
        <w:br/>
      </w:r>
    </w:p>
    <w:p>
      <w:pPr>
        <w:pStyle w:val="Heading2"/>
      </w:pPr>
      <w:r>
        <w:t>11. Definition of Done</w:t>
      </w:r>
    </w:p>
    <w:p>
      <w:r>
        <w:t>- Code reviewed and merged</w:t>
        <w:br/>
        <w:t>- Unit tests passing</w:t>
        <w:br/>
        <w:t>- No cross-tenant data leakage</w:t>
        <w:br/>
        <w:t>- UI validated</w:t>
        <w:br/>
        <w:t>- Deployed successfully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