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15367" w14:textId="77777777" w:rsidR="00C22837" w:rsidRDefault="00000000" w:rsidP="00437F7F">
      <w:pPr>
        <w:pStyle w:val="Heading1"/>
        <w:jc w:val="center"/>
      </w:pPr>
      <w:r>
        <w:t>Patient Consent &amp; Informed Consent Form</w:t>
      </w:r>
      <w:r>
        <w:br/>
        <w:t>Kinetic Edge Health PLLC</w:t>
      </w:r>
    </w:p>
    <w:p w14:paraId="203982B1" w14:textId="77777777" w:rsidR="00C22837" w:rsidRDefault="00C22837"/>
    <w:p w14:paraId="595785D5" w14:textId="77777777" w:rsidR="00C22837" w:rsidRPr="00437F7F" w:rsidRDefault="00000000">
      <w:pPr>
        <w:rPr>
          <w:b/>
          <w:bCs/>
        </w:rPr>
      </w:pPr>
      <w:r w:rsidRPr="00437F7F">
        <w:rPr>
          <w:b/>
          <w:bCs/>
        </w:rPr>
        <w:t>CONSENT TO MEDICAL EVALUATION AND TREATMENT</w:t>
      </w:r>
    </w:p>
    <w:p w14:paraId="20BB0EC6" w14:textId="77777777" w:rsidR="00C22837" w:rsidRDefault="00000000">
      <w:r>
        <w:t>I voluntarily consent to medical evaluation, diagnostic testing, and treatment by physicians and other licensed healthcare professionals affiliated with Kinetic Edge Health PLLC (“Kinetic Edge Health”). I understand that my care is elective, non-emergency, and provided on a cash-pay basis.</w:t>
      </w:r>
    </w:p>
    <w:p w14:paraId="0219A518" w14:textId="77777777" w:rsidR="00C22837" w:rsidRDefault="00000000">
      <w:r>
        <w:t>I understand that medical practice is not an exact science and that no guarantees or assurances have been made regarding the outcome of any evaluation or treatment.</w:t>
      </w:r>
    </w:p>
    <w:p w14:paraId="50F95E34" w14:textId="77777777" w:rsidR="00437F7F" w:rsidRDefault="00437F7F"/>
    <w:p w14:paraId="0C5AEBE9" w14:textId="75E79984" w:rsidR="00C22837" w:rsidRPr="00437F7F" w:rsidRDefault="00000000">
      <w:pPr>
        <w:rPr>
          <w:b/>
          <w:bCs/>
        </w:rPr>
      </w:pPr>
      <w:r w:rsidRPr="00437F7F">
        <w:rPr>
          <w:b/>
          <w:bCs/>
        </w:rPr>
        <w:t>INDIVIDUALIZED TREATMENT PLANS INCLUDING PEPTIDE-BASED THERAPIES</w:t>
      </w:r>
    </w:p>
    <w:p w14:paraId="33D04A27" w14:textId="77777777" w:rsidR="00C22837" w:rsidRDefault="00000000">
      <w:r>
        <w:t>I understand that my provider may recommend an individualized treatment plan tailored to my medical history, clinical presentation, and health goals. Such plans may include peptide-based therapies described in general terms. These therapies are provided as part of routine clinical medical care and are not research, investigational, or experimental treatments.</w:t>
      </w:r>
    </w:p>
    <w:p w14:paraId="58B97FDA" w14:textId="77777777" w:rsidR="00C22837" w:rsidRDefault="00C22837"/>
    <w:p w14:paraId="5F6AA52F" w14:textId="77777777" w:rsidR="00C22837" w:rsidRPr="00437F7F" w:rsidRDefault="00000000">
      <w:pPr>
        <w:rPr>
          <w:b/>
          <w:bCs/>
        </w:rPr>
      </w:pPr>
      <w:r w:rsidRPr="00437F7F">
        <w:rPr>
          <w:b/>
          <w:bCs/>
        </w:rPr>
        <w:t>OFF-LABEL USE DISCLOSURE</w:t>
      </w:r>
    </w:p>
    <w:p w14:paraId="2BE46919" w14:textId="77777777" w:rsidR="00C22837" w:rsidRDefault="00000000">
      <w:r>
        <w:t>I acknowledge that certain medications or therapies may be prescribed for uses not specifically approved by the U.S. Food and Drug Administration (“off-label use”). I understand that off-label prescribing is a common and legally permissible practice when, in the provider’s professional judgment, it is appropriate for patient care. The potential risks and benefits of such use have been explained to me.</w:t>
      </w:r>
    </w:p>
    <w:p w14:paraId="74A0A411" w14:textId="77777777" w:rsidR="00C22837" w:rsidRDefault="00C22837"/>
    <w:p w14:paraId="51C32506" w14:textId="77777777" w:rsidR="00C22837" w:rsidRPr="00437F7F" w:rsidRDefault="00000000">
      <w:pPr>
        <w:rPr>
          <w:b/>
          <w:bCs/>
        </w:rPr>
      </w:pPr>
      <w:r w:rsidRPr="00437F7F">
        <w:rPr>
          <w:b/>
          <w:bCs/>
        </w:rPr>
        <w:t>TELEHEALTH CONSENT</w:t>
      </w:r>
    </w:p>
    <w:p w14:paraId="59601B20" w14:textId="77777777" w:rsidR="00C22837" w:rsidRDefault="00000000">
      <w:r>
        <w:t>I consent to the use of telehealth technologies for medical evaluation, consultation, and treatment when clinically appropriate. I understand that telehealth involves electronic communication and that there are potential risks including technical failures or unauthorized access, despite reasonable safeguards. I understand that I may request in-person care when available and appropriate.</w:t>
      </w:r>
    </w:p>
    <w:p w14:paraId="56FD7BF5" w14:textId="77777777" w:rsidR="00C22837" w:rsidRDefault="00C22837"/>
    <w:p w14:paraId="55893DF8" w14:textId="77777777" w:rsidR="00C22837" w:rsidRPr="00437F7F" w:rsidRDefault="00000000">
      <w:pPr>
        <w:rPr>
          <w:b/>
          <w:bCs/>
        </w:rPr>
      </w:pPr>
      <w:r w:rsidRPr="00437F7F">
        <w:rPr>
          <w:b/>
          <w:bCs/>
        </w:rPr>
        <w:t>RISKS, BENEFITS, AND ALTERNATIVES</w:t>
      </w:r>
    </w:p>
    <w:p w14:paraId="6801CE33" w14:textId="77777777" w:rsidR="00C22837" w:rsidRDefault="00000000">
      <w:r>
        <w:lastRenderedPageBreak/>
        <w:t>I understand that all medical treatments involve potential risks and benefits. Reasonably foreseeable risks may include, but are not limited to, medication side effects, injection site reactions, allergic reactions, infection, or other unforeseen complications. Potential benefits may include improvement in symptoms or health status; however, no outcome is guaranteed.</w:t>
      </w:r>
    </w:p>
    <w:p w14:paraId="2F5C4DD1" w14:textId="77777777" w:rsidR="00C22837" w:rsidRDefault="00000000">
      <w:r>
        <w:t>I understand that alternatives to the proposed treatment include other medical therapies, lifestyle modifications, or no treatment at all.</w:t>
      </w:r>
    </w:p>
    <w:p w14:paraId="03222751" w14:textId="77777777" w:rsidR="00C22837" w:rsidRDefault="00C22837"/>
    <w:p w14:paraId="504B007A" w14:textId="77777777" w:rsidR="00C22837" w:rsidRPr="00437F7F" w:rsidRDefault="00000000">
      <w:pPr>
        <w:rPr>
          <w:b/>
          <w:bCs/>
        </w:rPr>
      </w:pPr>
      <w:r w:rsidRPr="00437F7F">
        <w:rPr>
          <w:b/>
          <w:bCs/>
        </w:rPr>
        <w:t>PATIENT ACKNOWLEDGEMENTS</w:t>
      </w:r>
    </w:p>
    <w:p w14:paraId="003FD154" w14:textId="77777777" w:rsidR="00C22837" w:rsidRDefault="00000000">
      <w:r>
        <w:t>By signing below, I acknowledge that:</w:t>
      </w:r>
    </w:p>
    <w:p w14:paraId="2B4E418F" w14:textId="77777777" w:rsidR="00C22837" w:rsidRDefault="00000000">
      <w:r>
        <w:t>• My participation in care is voluntary and I may withdraw consent at any time.</w:t>
      </w:r>
    </w:p>
    <w:p w14:paraId="7435CDB5" w14:textId="77777777" w:rsidR="00C22837" w:rsidRDefault="00000000">
      <w:r>
        <w:t>• No specific results or outcomes are guaranteed.</w:t>
      </w:r>
    </w:p>
    <w:p w14:paraId="4F21A146" w14:textId="77777777" w:rsidR="00C22837" w:rsidRDefault="00000000">
      <w:r>
        <w:t>• I am responsible for providing complete and accurate medical information.</w:t>
      </w:r>
    </w:p>
    <w:p w14:paraId="5834D278" w14:textId="77777777" w:rsidR="00C22837" w:rsidRDefault="00000000">
      <w:r>
        <w:t>• I have had the opportunity to ask questions and all questions have been answered to my satisfaction.</w:t>
      </w:r>
    </w:p>
    <w:p w14:paraId="7D7B2FD7" w14:textId="77777777" w:rsidR="00C22837" w:rsidRDefault="00C22837"/>
    <w:p w14:paraId="79E73AAC" w14:textId="77777777" w:rsidR="00C22837" w:rsidRDefault="00000000">
      <w:r>
        <w:t>SIGNATURES</w:t>
      </w:r>
    </w:p>
    <w:p w14:paraId="68EC0D1E" w14:textId="77777777" w:rsidR="00C22837" w:rsidRDefault="00000000">
      <w:r>
        <w:t>Patient Name: ______________________________</w:t>
      </w:r>
      <w:proofErr w:type="gramStart"/>
      <w:r>
        <w:t xml:space="preserve">_  </w:t>
      </w:r>
      <w:proofErr w:type="gramEnd"/>
      <w:r>
        <w:t xml:space="preserve"> Date: ____________</w:t>
      </w:r>
    </w:p>
    <w:p w14:paraId="42C028E4" w14:textId="77777777" w:rsidR="00C22837" w:rsidRDefault="00000000">
      <w:r>
        <w:t>Patient Signature: ____________________________</w:t>
      </w:r>
    </w:p>
    <w:p w14:paraId="223B436F" w14:textId="77777777" w:rsidR="00C22837" w:rsidRDefault="00000000">
      <w:r>
        <w:t>DISCLAIMER</w:t>
      </w:r>
    </w:p>
    <w:p w14:paraId="6DA3C3D0" w14:textId="77777777" w:rsidR="00C22837" w:rsidRDefault="00000000">
      <w:r>
        <w:t>This document is a template and is provided for informational purposes only. It must be reviewed and approved by licensed legal counsel prior to use.</w:t>
      </w:r>
    </w:p>
    <w:p w14:paraId="3E9C04DD" w14:textId="77777777" w:rsidR="00C22837" w:rsidRDefault="00C22837"/>
    <w:sectPr w:rsidR="00C2283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77975426">
    <w:abstractNumId w:val="8"/>
  </w:num>
  <w:num w:numId="2" w16cid:durableId="721826430">
    <w:abstractNumId w:val="6"/>
  </w:num>
  <w:num w:numId="3" w16cid:durableId="2013953041">
    <w:abstractNumId w:val="5"/>
  </w:num>
  <w:num w:numId="4" w16cid:durableId="212546557">
    <w:abstractNumId w:val="4"/>
  </w:num>
  <w:num w:numId="5" w16cid:durableId="1570648030">
    <w:abstractNumId w:val="7"/>
  </w:num>
  <w:num w:numId="6" w16cid:durableId="124324479">
    <w:abstractNumId w:val="3"/>
  </w:num>
  <w:num w:numId="7" w16cid:durableId="293024414">
    <w:abstractNumId w:val="2"/>
  </w:num>
  <w:num w:numId="8" w16cid:durableId="75591724">
    <w:abstractNumId w:val="1"/>
  </w:num>
  <w:num w:numId="9" w16cid:durableId="1100176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37F7F"/>
    <w:rsid w:val="00503152"/>
    <w:rsid w:val="00AA1D8D"/>
    <w:rsid w:val="00B47730"/>
    <w:rsid w:val="00C22837"/>
    <w:rsid w:val="00CB0664"/>
    <w:rsid w:val="00F334B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336240"/>
  <w14:defaultImageDpi w14:val="300"/>
  <w15:docId w15:val="{C8D22330-8EA2-4F18-9248-A2D0F34D6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421</Words>
  <Characters>2620</Characters>
  <Application>Microsoft Office Word</Application>
  <DocSecurity>0</DocSecurity>
  <Lines>63</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Zach Maher</cp:lastModifiedBy>
  <cp:revision>3</cp:revision>
  <dcterms:created xsi:type="dcterms:W3CDTF">2026-01-04T15:27:00Z</dcterms:created>
  <dcterms:modified xsi:type="dcterms:W3CDTF">2026-01-04T15:35:00Z</dcterms:modified>
  <cp:category/>
</cp:coreProperties>
</file>